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35" w:rsidRPr="00A92D46" w:rsidRDefault="00115035" w:rsidP="00881D4C">
      <w:pPr>
        <w:jc w:val="center"/>
        <w:rPr>
          <w:lang w:val="en-GB"/>
        </w:rPr>
      </w:pPr>
      <w:bookmarkStart w:id="0" w:name="_GoBack"/>
      <w:bookmarkEnd w:id="0"/>
    </w:p>
    <w:p w:rsidR="00E93FC7" w:rsidRPr="00A92D46" w:rsidRDefault="00E93FC7" w:rsidP="00881D4C">
      <w:pPr>
        <w:jc w:val="center"/>
        <w:rPr>
          <w:sz w:val="4"/>
          <w:szCs w:val="4"/>
          <w:lang w:val="en-GB"/>
        </w:rPr>
      </w:pPr>
    </w:p>
    <w:p w:rsidR="00E93FC7" w:rsidRPr="00A92D46" w:rsidRDefault="009E2FCC" w:rsidP="00881D4C">
      <w:pPr>
        <w:pStyle w:val="DecHTitle"/>
        <w:rPr>
          <w:lang w:val="en-GB"/>
        </w:rPr>
      </w:pPr>
      <w:r>
        <w:rPr>
          <w:szCs w:val="24"/>
          <w:lang w:val="en-GB"/>
        </w:rPr>
        <w:t>FIRST SECTION</w:t>
      </w:r>
    </w:p>
    <w:p w:rsidR="00E93FC7" w:rsidRPr="00A92D46" w:rsidRDefault="00E93FC7" w:rsidP="00881D4C">
      <w:pPr>
        <w:pStyle w:val="DecHTitle"/>
        <w:rPr>
          <w:lang w:val="en-GB"/>
        </w:rPr>
      </w:pPr>
      <w:r w:rsidRPr="00A92D46">
        <w:rPr>
          <w:lang w:val="en-GB"/>
        </w:rPr>
        <w:t>DECISION</w:t>
      </w:r>
    </w:p>
    <w:p w:rsidR="00EE3667" w:rsidRPr="00A26346" w:rsidRDefault="009E2FCC" w:rsidP="00C75D1C">
      <w:pPr>
        <w:pStyle w:val="ECHRTitleCentre2"/>
        <w:rPr>
          <w:i w:val="0"/>
          <w:lang w:val="en-GB"/>
        </w:rPr>
      </w:pPr>
      <w:r w:rsidRPr="00A26346">
        <w:rPr>
          <w:i w:val="0"/>
          <w:lang w:val="en-GB"/>
        </w:rPr>
        <w:t>Application no</w:t>
      </w:r>
      <w:r w:rsidR="00E93FC7" w:rsidRPr="00A26346">
        <w:rPr>
          <w:i w:val="0"/>
          <w:lang w:val="en-GB"/>
        </w:rPr>
        <w:t xml:space="preserve">. </w:t>
      </w:r>
      <w:r>
        <w:rPr>
          <w:i w:val="0"/>
          <w:lang w:val="en-GB"/>
        </w:rPr>
        <w:t>32728/02</w:t>
      </w:r>
      <w:r w:rsidR="00E93FC7" w:rsidRPr="00A26346">
        <w:rPr>
          <w:i w:val="0"/>
          <w:lang w:val="en-GB"/>
        </w:rPr>
        <w:br/>
      </w:r>
      <w:r>
        <w:rPr>
          <w:i w:val="0"/>
          <w:lang w:val="en-GB"/>
        </w:rPr>
        <w:t>Sara</w:t>
      </w:r>
      <w:r w:rsidRPr="00A26346">
        <w:rPr>
          <w:i w:val="0"/>
          <w:lang w:val="en-GB"/>
        </w:rPr>
        <w:t xml:space="preserve"> </w:t>
      </w:r>
      <w:r>
        <w:rPr>
          <w:i w:val="0"/>
          <w:lang w:val="en-GB"/>
        </w:rPr>
        <w:t>FEDRIGON</w:t>
      </w:r>
      <w:r w:rsidRPr="00A26346">
        <w:rPr>
          <w:i w:val="0"/>
          <w:lang w:val="en-GB"/>
        </w:rPr>
        <w:t xml:space="preserve"> and </w:t>
      </w:r>
      <w:r w:rsidR="005675E4">
        <w:rPr>
          <w:i w:val="0"/>
          <w:lang w:val="en-GB"/>
        </w:rPr>
        <w:t>O</w:t>
      </w:r>
      <w:r w:rsidRPr="00A26346">
        <w:rPr>
          <w:i w:val="0"/>
          <w:lang w:val="en-GB"/>
        </w:rPr>
        <w:t xml:space="preserve">thers </w:t>
      </w:r>
      <w:r w:rsidR="00E93FC7" w:rsidRPr="00A26346">
        <w:rPr>
          <w:i w:val="0"/>
          <w:lang w:val="en-GB"/>
        </w:rPr>
        <w:t xml:space="preserve">against </w:t>
      </w:r>
      <w:r>
        <w:rPr>
          <w:i w:val="0"/>
          <w:lang w:val="en-GB"/>
        </w:rPr>
        <w:t>Italy</w:t>
      </w:r>
      <w:r w:rsidRPr="00A26346">
        <w:rPr>
          <w:i w:val="0"/>
          <w:sz w:val="20"/>
          <w:lang w:val="en-GB" w:eastAsia="en-GB"/>
        </w:rPr>
        <w:br/>
      </w:r>
      <w:r w:rsidRPr="00A26346">
        <w:rPr>
          <w:i w:val="0"/>
          <w:lang w:val="en-GB"/>
        </w:rPr>
        <w:t xml:space="preserve">and </w:t>
      </w:r>
      <w:r>
        <w:rPr>
          <w:i w:val="0"/>
          <w:lang w:val="en-GB"/>
        </w:rPr>
        <w:t>4</w:t>
      </w:r>
      <w:r w:rsidR="005675E4">
        <w:rPr>
          <w:i w:val="0"/>
          <w:lang w:val="en-GB"/>
        </w:rPr>
        <w:t>3</w:t>
      </w:r>
      <w:r w:rsidRPr="00A26346">
        <w:rPr>
          <w:i w:val="0"/>
          <w:lang w:val="en-GB"/>
        </w:rPr>
        <w:t xml:space="preserve"> other applications</w:t>
      </w:r>
      <w:r w:rsidRPr="00A26346">
        <w:rPr>
          <w:i w:val="0"/>
          <w:lang w:val="en-GB"/>
        </w:rPr>
        <w:br/>
        <w:t>(see list appended)</w:t>
      </w:r>
    </w:p>
    <w:p w:rsidR="009E2FCC" w:rsidRPr="007467DE" w:rsidRDefault="009E2FCC" w:rsidP="003D6458">
      <w:pPr>
        <w:pStyle w:val="ECHRPara"/>
        <w:rPr>
          <w:lang w:val="en-GB"/>
        </w:rPr>
      </w:pPr>
      <w:r w:rsidRPr="007467DE">
        <w:rPr>
          <w:lang w:val="en-GB"/>
        </w:rPr>
        <w:t>The European Court of Human Rights (</w:t>
      </w:r>
      <w:r>
        <w:rPr>
          <w:lang w:val="en-GB"/>
        </w:rPr>
        <w:t>First Section</w:t>
      </w:r>
      <w:r w:rsidRPr="007467DE">
        <w:rPr>
          <w:lang w:val="en-GB"/>
        </w:rPr>
        <w:t xml:space="preserve">), sitting on </w:t>
      </w:r>
      <w:r>
        <w:rPr>
          <w:lang w:val="en-GB"/>
        </w:rPr>
        <w:t>3 November 2016</w:t>
      </w:r>
      <w:r w:rsidRPr="007467DE">
        <w:rPr>
          <w:lang w:val="en-GB"/>
        </w:rPr>
        <w:t xml:space="preserve"> as a Committee composed of:</w:t>
      </w:r>
    </w:p>
    <w:p w:rsidR="009E2FCC" w:rsidRPr="007467DE" w:rsidRDefault="009E2FCC" w:rsidP="003D6458">
      <w:pPr>
        <w:pStyle w:val="ECHRDecisionBody"/>
        <w:rPr>
          <w:lang w:val="en-GB"/>
        </w:rPr>
      </w:pPr>
      <w:r w:rsidRPr="005675E4">
        <w:tab/>
        <w:t>Robert Spano,</w:t>
      </w:r>
      <w:r w:rsidRPr="005675E4">
        <w:rPr>
          <w:i/>
        </w:rPr>
        <w:t xml:space="preserve"> President,</w:t>
      </w:r>
      <w:r w:rsidRPr="005675E4">
        <w:rPr>
          <w:i/>
        </w:rPr>
        <w:br/>
      </w:r>
      <w:r w:rsidRPr="005675E4">
        <w:tab/>
        <w:t>Pauliine Koskelo,</w:t>
      </w:r>
      <w:r w:rsidRPr="005675E4">
        <w:rPr>
          <w:i/>
        </w:rPr>
        <w:br/>
      </w:r>
      <w:r w:rsidRPr="005675E4">
        <w:tab/>
        <w:t>Tim Eicke,</w:t>
      </w:r>
      <w:r w:rsidRPr="005675E4">
        <w:rPr>
          <w:i/>
        </w:rPr>
        <w:t xml:space="preserve"> judges,</w:t>
      </w:r>
      <w:r w:rsidRPr="005675E4">
        <w:br/>
      </w:r>
      <w:r w:rsidRPr="007467DE">
        <w:rPr>
          <w:lang w:val="en-GB"/>
        </w:rPr>
        <w:t xml:space="preserve">and </w:t>
      </w:r>
      <w:r>
        <w:rPr>
          <w:rFonts w:eastAsia="PMingLiU"/>
          <w:lang w:val="en-GB"/>
        </w:rPr>
        <w:t>Hasan</w:t>
      </w:r>
      <w:r w:rsidRPr="005358B2">
        <w:rPr>
          <w:rFonts w:eastAsia="PMingLiU"/>
          <w:lang w:val="en-GB"/>
        </w:rPr>
        <w:t xml:space="preserve"> </w:t>
      </w:r>
      <w:r>
        <w:rPr>
          <w:rFonts w:eastAsia="PMingLiU"/>
          <w:lang w:val="en-GB"/>
        </w:rPr>
        <w:t>Bakırcı</w:t>
      </w:r>
      <w:r w:rsidRPr="007467DE">
        <w:rPr>
          <w:lang w:val="en-GB"/>
        </w:rPr>
        <w:t xml:space="preserve">, </w:t>
      </w:r>
      <w:r w:rsidRPr="007467DE">
        <w:rPr>
          <w:i/>
          <w:lang w:val="en-GB"/>
        </w:rPr>
        <w:t xml:space="preserve">Deputy </w:t>
      </w:r>
      <w:r w:rsidRPr="007467DE">
        <w:rPr>
          <w:i/>
          <w:iCs/>
          <w:lang w:val="en-GB"/>
        </w:rPr>
        <w:t>Section Registrar</w:t>
      </w:r>
      <w:r w:rsidRPr="007467DE">
        <w:rPr>
          <w:i/>
          <w:lang w:val="en-GB"/>
        </w:rPr>
        <w:t>,</w:t>
      </w:r>
    </w:p>
    <w:p w:rsidR="009E2FCC" w:rsidRPr="007467DE" w:rsidRDefault="009E2FCC" w:rsidP="003D6458">
      <w:pPr>
        <w:pStyle w:val="ECHRPara"/>
        <w:rPr>
          <w:lang w:val="en-GB"/>
        </w:rPr>
      </w:pPr>
      <w:r w:rsidRPr="007467DE">
        <w:rPr>
          <w:lang w:val="en-GB"/>
        </w:rPr>
        <w:t>Having regard to the above applications</w:t>
      </w:r>
      <w:r>
        <w:rPr>
          <w:lang w:val="en-GB"/>
        </w:rPr>
        <w:t xml:space="preserve"> </w:t>
      </w:r>
      <w:r w:rsidRPr="00AC5ECB">
        <w:rPr>
          <w:lang w:val="en-GB"/>
        </w:rPr>
        <w:t>lodged on the dates indicated in the appended table</w:t>
      </w:r>
      <w:r w:rsidRPr="007467DE">
        <w:rPr>
          <w:lang w:val="en-GB"/>
        </w:rPr>
        <w:t>,</w:t>
      </w:r>
    </w:p>
    <w:p w:rsidR="009E2FCC" w:rsidRPr="007467DE" w:rsidRDefault="009E2FCC" w:rsidP="003D6458">
      <w:pPr>
        <w:pStyle w:val="ECHRPara"/>
        <w:rPr>
          <w:lang w:val="en-GB"/>
        </w:rPr>
      </w:pPr>
      <w:r w:rsidRPr="007467DE">
        <w:rPr>
          <w:lang w:val="en-GB"/>
        </w:rPr>
        <w:t>Having deliberated, decides as follows:</w:t>
      </w:r>
    </w:p>
    <w:p w:rsidR="009E2FCC" w:rsidRPr="007467DE" w:rsidRDefault="009E2FCC" w:rsidP="003D6458">
      <w:pPr>
        <w:pStyle w:val="ECHRTitle1"/>
        <w:rPr>
          <w:lang w:val="en-GB"/>
        </w:rPr>
      </w:pPr>
      <w:r w:rsidRPr="007467DE">
        <w:rPr>
          <w:lang w:val="en-GB"/>
        </w:rPr>
        <w:t>FACTS AND PROCEDURE</w:t>
      </w:r>
    </w:p>
    <w:p w:rsidR="009E2FCC" w:rsidRPr="007467DE" w:rsidRDefault="009E2FCC" w:rsidP="003D6458">
      <w:pPr>
        <w:pStyle w:val="ECHRPara"/>
        <w:rPr>
          <w:lang w:val="en-GB"/>
        </w:rPr>
      </w:pPr>
    </w:p>
    <w:p w:rsidR="009E2FCC" w:rsidRPr="007467DE" w:rsidRDefault="009E2FCC" w:rsidP="003D6458">
      <w:pPr>
        <w:pStyle w:val="ECHRPara"/>
        <w:rPr>
          <w:highlight w:val="magenta"/>
          <w:lang w:val="en-GB"/>
        </w:rPr>
      </w:pPr>
      <w:r w:rsidRPr="007467DE">
        <w:rPr>
          <w:lang w:val="en-GB"/>
        </w:rPr>
        <w:t>A list of the applicants is set out in the appendix.</w:t>
      </w:r>
    </w:p>
    <w:p w:rsidR="009E2FCC" w:rsidRDefault="009E2FCC" w:rsidP="003D6458">
      <w:pPr>
        <w:pStyle w:val="ECHRPara"/>
        <w:rPr>
          <w:lang w:val="en-GB"/>
        </w:rPr>
      </w:pPr>
      <w:r w:rsidRPr="007467DE">
        <w:rPr>
          <w:lang w:val="en-GB"/>
        </w:rPr>
        <w:t>The applicants</w:t>
      </w:r>
      <w:r>
        <w:rPr>
          <w:lang w:val="en-GB"/>
        </w:rPr>
        <w:t>’</w:t>
      </w:r>
      <w:r w:rsidRPr="007467DE">
        <w:rPr>
          <w:lang w:val="en-GB"/>
        </w:rPr>
        <w:t xml:space="preserve"> complaints </w:t>
      </w:r>
      <w:r w:rsidRPr="005358B2">
        <w:rPr>
          <w:rFonts w:eastAsia="PMingLiU"/>
          <w:lang w:val="en-GB"/>
        </w:rPr>
        <w:t>under Article </w:t>
      </w:r>
      <w:r>
        <w:rPr>
          <w:rFonts w:eastAsia="PMingLiU"/>
          <w:lang w:val="en-GB"/>
        </w:rPr>
        <w:t>6 § 1</w:t>
      </w:r>
      <w:r w:rsidRPr="005358B2">
        <w:rPr>
          <w:rFonts w:eastAsia="PMingLiU"/>
          <w:lang w:val="en-GB"/>
        </w:rPr>
        <w:t xml:space="preserve"> of the Convention concerning the </w:t>
      </w:r>
      <w:r>
        <w:rPr>
          <w:rFonts w:eastAsia="PMingLiU"/>
          <w:lang w:val="en-GB"/>
        </w:rPr>
        <w:t>excessive length of civil proceedings</w:t>
      </w:r>
      <w:r>
        <w:rPr>
          <w:rFonts w:ascii="Times New Roman" w:eastAsia="PMingLiU" w:hAnsi="Times New Roman" w:cs="Times New Roman"/>
          <w:lang w:val="en-GB"/>
        </w:rPr>
        <w:t xml:space="preserve"> </w:t>
      </w:r>
      <w:r w:rsidRPr="005358B2">
        <w:rPr>
          <w:rFonts w:eastAsia="PMingLiU"/>
          <w:lang w:val="en-GB"/>
        </w:rPr>
        <w:t xml:space="preserve">were communicated to the </w:t>
      </w:r>
      <w:r>
        <w:rPr>
          <w:lang w:val="en-GB"/>
        </w:rPr>
        <w:t>Italian</w:t>
      </w:r>
      <w:r w:rsidRPr="005358B2">
        <w:rPr>
          <w:lang w:val="en-GB"/>
        </w:rPr>
        <w:t xml:space="preserve"> </w:t>
      </w:r>
      <w:r w:rsidRPr="005358B2">
        <w:rPr>
          <w:rFonts w:eastAsia="PMingLiU"/>
          <w:lang w:val="en-GB"/>
        </w:rPr>
        <w:t xml:space="preserve">Government </w:t>
      </w:r>
      <w:r w:rsidRPr="005358B2">
        <w:rPr>
          <w:lang w:val="en-GB"/>
        </w:rPr>
        <w:t>(“the Government”)</w:t>
      </w:r>
      <w:r w:rsidRPr="005358B2">
        <w:rPr>
          <w:rFonts w:eastAsia="PMingLiU"/>
          <w:lang w:val="en-GB"/>
        </w:rPr>
        <w:t xml:space="preserve">, </w:t>
      </w:r>
      <w:r w:rsidRPr="005358B2">
        <w:rPr>
          <w:lang w:val="en-GB"/>
        </w:rPr>
        <w:t>who submitted observations on the admissibility and merits.</w:t>
      </w:r>
      <w:r w:rsidRPr="007467DE">
        <w:rPr>
          <w:lang w:val="en-GB"/>
        </w:rPr>
        <w:t xml:space="preserve"> The observations were forwarded to the applicant</w:t>
      </w:r>
      <w:r>
        <w:rPr>
          <w:lang w:val="en-GB"/>
        </w:rPr>
        <w:t>s, who were</w:t>
      </w:r>
      <w:r w:rsidRPr="007467DE">
        <w:rPr>
          <w:lang w:val="en-GB"/>
        </w:rPr>
        <w:t xml:space="preserve"> invited to submit their own observations.</w:t>
      </w:r>
    </w:p>
    <w:p w:rsidR="009E2FCC" w:rsidRPr="004913D0" w:rsidRDefault="009E2FCC" w:rsidP="003D6458">
      <w:pPr>
        <w:pStyle w:val="ECHRPara"/>
      </w:pPr>
      <w:r w:rsidRPr="007467DE">
        <w:rPr>
          <w:lang w:val="en-GB"/>
        </w:rPr>
        <w:t xml:space="preserve">By </w:t>
      </w:r>
      <w:r w:rsidRPr="004913D0">
        <w:rPr>
          <w:lang w:val="en-GB"/>
        </w:rPr>
        <w:t xml:space="preserve">a letter sent to the applicants on 4 May 2016, </w:t>
      </w:r>
      <w:r w:rsidRPr="004913D0">
        <w:t>the Registry requested an update on the status of the respective domestic proceedings.</w:t>
      </w:r>
    </w:p>
    <w:p w:rsidR="009E2FCC" w:rsidRPr="007467DE" w:rsidRDefault="009E2FCC" w:rsidP="003D6458">
      <w:pPr>
        <w:pStyle w:val="ECHRPara"/>
        <w:rPr>
          <w:lang w:val="en-GB"/>
        </w:rPr>
      </w:pPr>
      <w:r w:rsidRPr="004913D0">
        <w:rPr>
          <w:lang w:val="en-GB"/>
        </w:rPr>
        <w:t xml:space="preserve">No reply </w:t>
      </w:r>
      <w:r w:rsidRPr="007467DE">
        <w:rPr>
          <w:lang w:val="en-GB"/>
        </w:rPr>
        <w:t>was received to the Registry</w:t>
      </w:r>
      <w:r>
        <w:rPr>
          <w:lang w:val="en-GB"/>
        </w:rPr>
        <w:t>’</w:t>
      </w:r>
      <w:r w:rsidRPr="007467DE">
        <w:rPr>
          <w:lang w:val="en-GB"/>
        </w:rPr>
        <w:t>s letter</w:t>
      </w:r>
      <w:r>
        <w:rPr>
          <w:lang w:val="en-GB"/>
        </w:rPr>
        <w:t>s</w:t>
      </w:r>
      <w:r w:rsidRPr="007467DE">
        <w:rPr>
          <w:lang w:val="en-GB"/>
        </w:rPr>
        <w:t>.</w:t>
      </w:r>
    </w:p>
    <w:p w:rsidR="009E2FCC" w:rsidRPr="007467DE" w:rsidRDefault="009E2FCC" w:rsidP="003D6458">
      <w:pPr>
        <w:pStyle w:val="ECHRPara"/>
        <w:rPr>
          <w:lang w:val="en-GB"/>
        </w:rPr>
      </w:pPr>
      <w:r>
        <w:t xml:space="preserve">By a second letter </w:t>
      </w:r>
      <w:r>
        <w:rPr>
          <w:lang w:val="en-GB"/>
        </w:rPr>
        <w:t xml:space="preserve">sent to the applicants </w:t>
      </w:r>
      <w:r w:rsidRPr="007467DE">
        <w:rPr>
          <w:lang w:val="en-GB"/>
        </w:rPr>
        <w:t>by registered post</w:t>
      </w:r>
      <w:r>
        <w:rPr>
          <w:lang w:val="en-GB"/>
        </w:rPr>
        <w:t xml:space="preserve"> </w:t>
      </w:r>
      <w:r>
        <w:t>on 29 June 2016,</w:t>
      </w:r>
      <w:r w:rsidRPr="007467DE">
        <w:rPr>
          <w:lang w:val="en-GB"/>
        </w:rPr>
        <w:t xml:space="preserve"> </w:t>
      </w:r>
      <w:r>
        <w:t xml:space="preserve">the Registry </w:t>
      </w:r>
      <w:r>
        <w:rPr>
          <w:lang w:val="en-GB"/>
        </w:rPr>
        <w:t>indicated that no reply had been received to the letter of 4 May 2016</w:t>
      </w:r>
      <w:r w:rsidRPr="00086ABE">
        <w:rPr>
          <w:lang w:val="en-GB"/>
        </w:rPr>
        <w:t xml:space="preserve"> </w:t>
      </w:r>
      <w:r>
        <w:rPr>
          <w:lang w:val="en-GB"/>
        </w:rPr>
        <w:t xml:space="preserve">and requested the applicants </w:t>
      </w:r>
      <w:r w:rsidRPr="00086ABE">
        <w:rPr>
          <w:lang w:val="en-GB"/>
        </w:rPr>
        <w:t xml:space="preserve">to </w:t>
      </w:r>
      <w:r>
        <w:t xml:space="preserve">provide the updates </w:t>
      </w:r>
      <w:r>
        <w:rPr>
          <w:lang w:val="en-GB"/>
        </w:rPr>
        <w:t xml:space="preserve">referred to in its previous </w:t>
      </w:r>
      <w:r w:rsidRPr="00086ABE">
        <w:rPr>
          <w:lang w:val="en-GB"/>
        </w:rPr>
        <w:t>letter</w:t>
      </w:r>
      <w:r>
        <w:rPr>
          <w:lang w:val="en-GB"/>
        </w:rPr>
        <w:t>.</w:t>
      </w:r>
      <w:r>
        <w:t xml:space="preserve"> </w:t>
      </w:r>
      <w:r w:rsidRPr="007467DE">
        <w:rPr>
          <w:lang w:val="en-GB"/>
        </w:rPr>
        <w:t>The applicants</w:t>
      </w:r>
      <w:r>
        <w:rPr>
          <w:lang w:val="en-GB"/>
        </w:rPr>
        <w:t>’</w:t>
      </w:r>
      <w:r w:rsidRPr="007467DE">
        <w:rPr>
          <w:lang w:val="en-GB"/>
        </w:rPr>
        <w:t xml:space="preserve"> attention was drawn to </w:t>
      </w:r>
      <w:r w:rsidRPr="007467DE">
        <w:rPr>
          <w:lang w:val="en-GB"/>
        </w:rPr>
        <w:lastRenderedPageBreak/>
        <w:t>Article 37 § 1 (a) of the Convention</w:t>
      </w:r>
      <w:r>
        <w:rPr>
          <w:lang w:val="en-GB"/>
        </w:rPr>
        <w:t xml:space="preserve"> and to the fact that, in case of no reply, the Court might assume that </w:t>
      </w:r>
      <w:r w:rsidRPr="007467DE">
        <w:rPr>
          <w:lang w:val="en-GB"/>
        </w:rPr>
        <w:t>the applicant</w:t>
      </w:r>
      <w:r>
        <w:rPr>
          <w:lang w:val="en-GB"/>
        </w:rPr>
        <w:t>s</w:t>
      </w:r>
      <w:r w:rsidRPr="007467DE">
        <w:rPr>
          <w:lang w:val="en-GB"/>
        </w:rPr>
        <w:t xml:space="preserve"> do not intend to pursue the application</w:t>
      </w:r>
      <w:r>
        <w:rPr>
          <w:lang w:val="en-GB"/>
        </w:rPr>
        <w:t xml:space="preserve"> before the Court and </w:t>
      </w:r>
      <w:r w:rsidRPr="007467DE">
        <w:rPr>
          <w:lang w:val="en-GB"/>
        </w:rPr>
        <w:t xml:space="preserve">strike </w:t>
      </w:r>
      <w:r>
        <w:rPr>
          <w:lang w:val="en-GB"/>
        </w:rPr>
        <w:t xml:space="preserve">their </w:t>
      </w:r>
      <w:r w:rsidRPr="007467DE">
        <w:rPr>
          <w:lang w:val="en-GB"/>
        </w:rPr>
        <w:t>case out of its list of cases. The</w:t>
      </w:r>
      <w:r w:rsidR="0040019E">
        <w:rPr>
          <w:lang w:val="en-GB"/>
        </w:rPr>
        <w:t> </w:t>
      </w:r>
      <w:r w:rsidRPr="007467DE">
        <w:rPr>
          <w:lang w:val="en-GB"/>
        </w:rPr>
        <w:t>applicants</w:t>
      </w:r>
      <w:r>
        <w:rPr>
          <w:lang w:val="en-GB"/>
        </w:rPr>
        <w:t xml:space="preserve"> received this letter on different dates</w:t>
      </w:r>
      <w:r w:rsidRPr="007467DE">
        <w:rPr>
          <w:lang w:val="en-GB"/>
        </w:rPr>
        <w:t xml:space="preserve">. However, no </w:t>
      </w:r>
      <w:r>
        <w:rPr>
          <w:lang w:val="en-GB"/>
        </w:rPr>
        <w:t>answer</w:t>
      </w:r>
      <w:r w:rsidRPr="007467DE">
        <w:rPr>
          <w:lang w:val="en-GB"/>
        </w:rPr>
        <w:t xml:space="preserve"> has been received.</w:t>
      </w:r>
    </w:p>
    <w:p w:rsidR="009E2FCC" w:rsidRPr="007467DE" w:rsidRDefault="009E2FCC" w:rsidP="003D6458">
      <w:pPr>
        <w:pStyle w:val="ECHRTitle1"/>
        <w:rPr>
          <w:lang w:val="en-GB"/>
        </w:rPr>
      </w:pPr>
      <w:r w:rsidRPr="007467DE">
        <w:rPr>
          <w:lang w:val="en-GB"/>
        </w:rPr>
        <w:t>THE LAW</w:t>
      </w:r>
    </w:p>
    <w:p w:rsidR="009E2FCC" w:rsidRDefault="009E2FCC" w:rsidP="003D6458">
      <w:pPr>
        <w:pStyle w:val="ECHRPara"/>
        <w:rPr>
          <w:lang w:val="en-GB" w:eastAsia="en-GB"/>
        </w:rPr>
      </w:pPr>
      <w:r w:rsidRPr="008E7036">
        <w:rPr>
          <w:lang w:val="en-GB" w:eastAsia="en-GB"/>
        </w:rPr>
        <w:t>Having regard to the similar subject matter of the applications, the Court finds it appropriate to examine them jointly in a single decision.</w:t>
      </w:r>
    </w:p>
    <w:p w:rsidR="009E2FCC" w:rsidRPr="005358B2" w:rsidRDefault="009E2FCC" w:rsidP="003D6458">
      <w:pPr>
        <w:pStyle w:val="ECHRPara"/>
        <w:rPr>
          <w:rFonts w:ascii="Times New Roman" w:eastAsia="PMingLiU" w:hAnsi="Times New Roman" w:cs="Times New Roman"/>
          <w:lang w:val="en-GB"/>
        </w:rPr>
      </w:pPr>
      <w:r w:rsidRPr="005358B2">
        <w:rPr>
          <w:lang w:val="en-GB" w:eastAsia="en-GB"/>
        </w:rPr>
        <w:t>In the light of the foregoing, t</w:t>
      </w:r>
      <w:r w:rsidRPr="005358B2">
        <w:rPr>
          <w:lang w:val="en-GB"/>
        </w:rPr>
        <w:t>he Court concludes that the applicant</w:t>
      </w:r>
      <w:r>
        <w:rPr>
          <w:lang w:val="en-GB"/>
        </w:rPr>
        <w:t>s</w:t>
      </w:r>
      <w:r w:rsidRPr="005358B2">
        <w:rPr>
          <w:lang w:val="en-GB"/>
        </w:rPr>
        <w:t xml:space="preserve"> may be regarded as no longer wishing to pursue the application (Article 37 § 1 (a) of the Convention). Furthermore, in accordance with Article 37 § 1 </w:t>
      </w:r>
      <w:r w:rsidRPr="005358B2">
        <w:rPr>
          <w:i/>
          <w:lang w:val="en-GB"/>
        </w:rPr>
        <w:t>in fine</w:t>
      </w:r>
      <w:r w:rsidRPr="005358B2">
        <w:rPr>
          <w:lang w:val="en-GB"/>
        </w:rPr>
        <w:t>, the Court finds no special circumstances regarding respect for human rights as defined in the Convention and the Protocols thereto which require the continued examination of the application</w:t>
      </w:r>
      <w:r>
        <w:rPr>
          <w:lang w:val="en-GB"/>
        </w:rPr>
        <w:t>s</w:t>
      </w:r>
      <w:r w:rsidRPr="005358B2">
        <w:rPr>
          <w:lang w:val="en-GB"/>
        </w:rPr>
        <w:t>.</w:t>
      </w:r>
    </w:p>
    <w:p w:rsidR="009E2FCC" w:rsidRPr="005358B2" w:rsidRDefault="009E2FCC" w:rsidP="003D6458">
      <w:pPr>
        <w:pStyle w:val="ECHRPara"/>
        <w:rPr>
          <w:lang w:val="en-GB" w:eastAsia="en-GB"/>
        </w:rPr>
      </w:pPr>
      <w:r w:rsidRPr="005358B2">
        <w:rPr>
          <w:lang w:val="en-GB" w:eastAsia="en-GB"/>
        </w:rPr>
        <w:t>Accordingly, the case</w:t>
      </w:r>
      <w:r>
        <w:rPr>
          <w:lang w:val="en-GB" w:eastAsia="en-GB"/>
        </w:rPr>
        <w:t>s</w:t>
      </w:r>
      <w:r w:rsidRPr="005358B2">
        <w:rPr>
          <w:lang w:val="en-GB" w:eastAsia="en-GB"/>
        </w:rPr>
        <w:t xml:space="preserve"> should be struck out of the list.</w:t>
      </w:r>
    </w:p>
    <w:p w:rsidR="009E2FCC" w:rsidRPr="007467DE" w:rsidRDefault="009E2FCC" w:rsidP="003D6458">
      <w:pPr>
        <w:pStyle w:val="DecList"/>
        <w:tabs>
          <w:tab w:val="left" w:pos="4770"/>
        </w:tabs>
        <w:rPr>
          <w:lang w:val="en-GB"/>
        </w:rPr>
      </w:pPr>
      <w:r w:rsidRPr="007467DE">
        <w:rPr>
          <w:lang w:val="en-GB"/>
        </w:rPr>
        <w:t>For these reasons, the Court, unanimously,</w:t>
      </w:r>
      <w:r>
        <w:rPr>
          <w:lang w:val="en-GB"/>
        </w:rPr>
        <w:tab/>
      </w:r>
    </w:p>
    <w:p w:rsidR="009E2FCC" w:rsidRDefault="009E2FCC" w:rsidP="003D6458">
      <w:pPr>
        <w:pStyle w:val="DecList"/>
        <w:rPr>
          <w:i/>
          <w:lang w:val="en-GB"/>
        </w:rPr>
      </w:pPr>
      <w:r w:rsidRPr="00E521B2">
        <w:rPr>
          <w:i/>
          <w:lang w:val="en-GB"/>
        </w:rPr>
        <w:t>Decides</w:t>
      </w:r>
      <w:r w:rsidRPr="00E521B2">
        <w:rPr>
          <w:lang w:val="en-GB"/>
        </w:rPr>
        <w:t xml:space="preserve"> to join the applications;</w:t>
      </w:r>
    </w:p>
    <w:p w:rsidR="009E2FCC" w:rsidRPr="007467DE" w:rsidRDefault="009E2FCC" w:rsidP="003D6458">
      <w:pPr>
        <w:pStyle w:val="DecList"/>
        <w:rPr>
          <w:lang w:val="en-GB"/>
        </w:rPr>
      </w:pPr>
      <w:r w:rsidRPr="007467DE">
        <w:rPr>
          <w:i/>
          <w:lang w:val="en-GB"/>
        </w:rPr>
        <w:t>Decides</w:t>
      </w:r>
      <w:r w:rsidRPr="007467DE">
        <w:rPr>
          <w:lang w:val="en-GB"/>
        </w:rPr>
        <w:t xml:space="preserve"> to strike the applications out of its list of cases.</w:t>
      </w:r>
    </w:p>
    <w:p w:rsidR="00E93FC7" w:rsidRPr="00A92D46" w:rsidRDefault="00E93FC7" w:rsidP="00EE3667">
      <w:pPr>
        <w:pStyle w:val="ECHRPara"/>
        <w:rPr>
          <w:sz w:val="2"/>
          <w:szCs w:val="2"/>
          <w:lang w:val="en-GB"/>
        </w:rPr>
      </w:pPr>
    </w:p>
    <w:p w:rsidR="009912DE" w:rsidRPr="00A92D46" w:rsidRDefault="00C75E0F" w:rsidP="009912DE">
      <w:pPr>
        <w:pStyle w:val="DecList"/>
        <w:rPr>
          <w:lang w:val="en-GB"/>
        </w:rPr>
      </w:pPr>
      <w:r w:rsidRPr="00A92D46">
        <w:rPr>
          <w:lang w:val="en-GB"/>
        </w:rPr>
        <w:t xml:space="preserve">Done in English and notified in writing on </w:t>
      </w:r>
      <w:r w:rsidR="009E2FCC">
        <w:rPr>
          <w:szCs w:val="24"/>
          <w:lang w:val="en-GB"/>
        </w:rPr>
        <w:t>24 November 2016</w:t>
      </w:r>
      <w:r w:rsidRPr="00A92D46">
        <w:rPr>
          <w:lang w:val="en-GB"/>
        </w:rPr>
        <w:t>.</w:t>
      </w:r>
    </w:p>
    <w:p w:rsidR="002B6368" w:rsidRPr="00A92D46" w:rsidRDefault="002B6368" w:rsidP="002B6368">
      <w:pPr>
        <w:pStyle w:val="JuSigned"/>
        <w:rPr>
          <w:lang w:val="en-GB"/>
        </w:rPr>
      </w:pPr>
      <w:r w:rsidRPr="00A92D46">
        <w:rPr>
          <w:lang w:val="en-GB"/>
        </w:rPr>
        <w:tab/>
      </w:r>
      <w:r w:rsidR="009E2FCC">
        <w:rPr>
          <w:lang w:val="en-GB"/>
        </w:rPr>
        <w:t>Hasan</w:t>
      </w:r>
      <w:r w:rsidR="009E2FCC" w:rsidRPr="00A92D46">
        <w:rPr>
          <w:lang w:val="en-GB"/>
        </w:rPr>
        <w:t xml:space="preserve"> </w:t>
      </w:r>
      <w:r w:rsidR="009E2FCC">
        <w:rPr>
          <w:lang w:val="en-GB"/>
        </w:rPr>
        <w:t>Bakırcı</w:t>
      </w:r>
      <w:r w:rsidRPr="00A92D46">
        <w:rPr>
          <w:lang w:val="en-GB"/>
        </w:rPr>
        <w:tab/>
      </w:r>
      <w:r w:rsidR="009E2FCC">
        <w:rPr>
          <w:lang w:val="en-GB"/>
        </w:rPr>
        <w:t>Robert</w:t>
      </w:r>
      <w:r w:rsidR="009E2FCC" w:rsidRPr="00A92D46">
        <w:rPr>
          <w:lang w:val="en-GB"/>
        </w:rPr>
        <w:t xml:space="preserve"> </w:t>
      </w:r>
      <w:r w:rsidR="009E2FCC">
        <w:rPr>
          <w:lang w:val="en-GB"/>
        </w:rPr>
        <w:t>Spano</w:t>
      </w:r>
      <w:r w:rsidRPr="00A92D46">
        <w:rPr>
          <w:lang w:val="en-GB"/>
        </w:rPr>
        <w:br/>
      </w:r>
      <w:r w:rsidRPr="00A92D46">
        <w:rPr>
          <w:lang w:val="en-GB"/>
        </w:rPr>
        <w:tab/>
      </w:r>
      <w:r w:rsidR="009E2FCC" w:rsidRPr="00A92D46">
        <w:rPr>
          <w:lang w:val="en-GB"/>
        </w:rPr>
        <w:t>Deputy Registrar</w:t>
      </w:r>
      <w:r w:rsidR="00D16E31" w:rsidRPr="00A92D46">
        <w:rPr>
          <w:lang w:val="en-GB"/>
        </w:rPr>
        <w:tab/>
        <w:t>President</w:t>
      </w:r>
    </w:p>
    <w:p w:rsidR="009E2FCC" w:rsidRPr="00A92D46" w:rsidRDefault="009E2FCC" w:rsidP="002B6368">
      <w:pPr>
        <w:pStyle w:val="ECHRPara"/>
        <w:rPr>
          <w:lang w:val="en-GB"/>
        </w:rPr>
      </w:pPr>
      <w:r w:rsidRPr="00A92D46">
        <w:rPr>
          <w:lang w:val="en-GB"/>
        </w:rPr>
        <w:br w:type="page"/>
      </w:r>
    </w:p>
    <w:p w:rsidR="009E2FCC" w:rsidRPr="007467DE" w:rsidRDefault="009E2FCC" w:rsidP="003D6458">
      <w:pPr>
        <w:pStyle w:val="JuTitle"/>
        <w:rPr>
          <w:lang w:val="en-GB"/>
        </w:rPr>
      </w:pPr>
      <w:r w:rsidRPr="007467DE">
        <w:rPr>
          <w:lang w:val="en-GB"/>
        </w:rPr>
        <w:lastRenderedPageBreak/>
        <w:t>APPENDIX</w:t>
      </w:r>
    </w:p>
    <w:p w:rsidR="009E2FCC" w:rsidRDefault="009E2FCC" w:rsidP="003D6458">
      <w:pPr>
        <w:rPr>
          <w:lang w:val="en-GB"/>
        </w:rPr>
      </w:pPr>
    </w:p>
    <w:tbl>
      <w:tblPr>
        <w:tblStyle w:val="ECHRListTable"/>
        <w:tblW w:w="7899" w:type="dxa"/>
        <w:tblLayout w:type="fixed"/>
        <w:tblLook w:val="05E0" w:firstRow="1" w:lastRow="1" w:firstColumn="1" w:lastColumn="1" w:noHBand="0" w:noVBand="1"/>
      </w:tblPr>
      <w:tblGrid>
        <w:gridCol w:w="510"/>
        <w:gridCol w:w="1725"/>
        <w:gridCol w:w="1275"/>
        <w:gridCol w:w="2410"/>
        <w:gridCol w:w="1979"/>
      </w:tblGrid>
      <w:tr w:rsidR="009E2FCC" w:rsidRPr="008E7036" w:rsidTr="00C4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10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bookmarkStart w:id="1" w:name="TableStart"/>
            <w:bookmarkEnd w:id="1"/>
            <w:r w:rsidRPr="008E7036">
              <w:rPr>
                <w:sz w:val="22"/>
              </w:rPr>
              <w:t>No</w:t>
            </w: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Application No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Lodged on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sz w:val="22"/>
                <w:lang w:val="en-GB"/>
              </w:rPr>
            </w:pPr>
            <w:r w:rsidRPr="008E7036">
              <w:rPr>
                <w:sz w:val="22"/>
                <w:lang w:val="en-GB"/>
              </w:rPr>
              <w:t>Applicant</w:t>
            </w:r>
          </w:p>
          <w:p w:rsidR="009E2FCC" w:rsidRPr="008E7036" w:rsidRDefault="009E2FCC" w:rsidP="003D6458">
            <w:pPr>
              <w:jc w:val="left"/>
              <w:rPr>
                <w:sz w:val="22"/>
                <w:lang w:val="en-GB"/>
              </w:rPr>
            </w:pPr>
            <w:r w:rsidRPr="008E7036">
              <w:rPr>
                <w:sz w:val="22"/>
                <w:lang w:val="en-GB"/>
              </w:rPr>
              <w:t>Date of birth</w:t>
            </w:r>
          </w:p>
          <w:p w:rsidR="009E2FCC" w:rsidRPr="008E7036" w:rsidRDefault="009E2FCC" w:rsidP="003D6458">
            <w:pPr>
              <w:jc w:val="left"/>
              <w:rPr>
                <w:sz w:val="22"/>
                <w:lang w:val="en-GB"/>
              </w:rPr>
            </w:pPr>
            <w:r w:rsidRPr="008E7036">
              <w:rPr>
                <w:sz w:val="22"/>
                <w:lang w:val="en-GB"/>
              </w:rPr>
              <w:t>Place of residence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Represented by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32728/02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11/07/1998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Sara FEDRIGON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03/08/1924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Imola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Lucia FEDRIGON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22/11/1928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Vado-Monzuno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Giuseppe FEDRIGON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28/10/1930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Vado-Monzuno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Stefano FEDRIGON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07/09/1938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Vado-Monzuno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Paolo FEDRIGON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16/09/1944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Monzuno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Nicoletta MACCAFERRI</w:t>
            </w:r>
          </w:p>
        </w:tc>
      </w:tr>
      <w:tr w:rsidR="009E2FCC" w:rsidRPr="005675E4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5492/03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20/10/1999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Luigia DI GIUSEPPE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02/06/1913</w:t>
            </w:r>
          </w:p>
          <w:p w:rsidR="009E2FCC" w:rsidRPr="008E7036" w:rsidRDefault="00E41207" w:rsidP="003D6458">
            <w:pPr>
              <w:jc w:val="left"/>
              <w:rPr>
                <w:sz w:val="22"/>
              </w:rPr>
            </w:pPr>
            <w:r>
              <w:rPr>
                <w:sz w:val="22"/>
              </w:rPr>
              <w:t>Santa Croce d</w:t>
            </w:r>
            <w:r w:rsidR="009E2FCC" w:rsidRPr="008E7036">
              <w:rPr>
                <w:sz w:val="22"/>
              </w:rPr>
              <w:t>el Sannio</w:t>
            </w:r>
          </w:p>
        </w:tc>
        <w:tc>
          <w:tcPr>
            <w:tcW w:w="1979" w:type="dxa"/>
          </w:tcPr>
          <w:p w:rsidR="009E2FCC" w:rsidRPr="005675E4" w:rsidRDefault="009E2FCC" w:rsidP="003D6458">
            <w:pPr>
              <w:jc w:val="left"/>
              <w:rPr>
                <w:sz w:val="22"/>
                <w:lang w:val="fr-FR"/>
              </w:rPr>
            </w:pPr>
            <w:r w:rsidRPr="005675E4">
              <w:rPr>
                <w:sz w:val="22"/>
                <w:lang w:val="fr-FR"/>
              </w:rPr>
              <w:t>Sebastiano DE NIGRIS DE MARIA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5675E4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12180/03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07/03/2003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Renato TRENTO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23/01/1947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Pescara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Gabriello VIGLIOTTI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17696/03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26/05/2003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Giampiero LOTTINI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13/03/1934</w:t>
            </w:r>
          </w:p>
          <w:p w:rsidR="009E2FCC" w:rsidRPr="008E7036" w:rsidRDefault="000E1125" w:rsidP="003D6458">
            <w:pPr>
              <w:jc w:val="left"/>
              <w:rPr>
                <w:sz w:val="22"/>
              </w:rPr>
            </w:pPr>
            <w:r>
              <w:rPr>
                <w:sz w:val="22"/>
              </w:rPr>
              <w:t>Livorno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Tullio CONTU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25289/03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22/07/2000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Rocco MOCCIA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09/04/1956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Cimitile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Fabrizio MOCCIA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03/04/1971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Nola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Anna Maria MOCCIA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03/10/1957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Nola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Carmela LUCREZIO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10/06/1936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Nola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Pietrantonio CICCONE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25896/03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23/07/2003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Renato BONIARDI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25/02/1951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Milan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Salvatore BOTTARI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26042/03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25/07/2003</w:t>
            </w:r>
          </w:p>
        </w:tc>
        <w:tc>
          <w:tcPr>
            <w:tcW w:w="2410" w:type="dxa"/>
          </w:tcPr>
          <w:p w:rsidR="009E2FCC" w:rsidRPr="00FC2EB3" w:rsidRDefault="009E2FCC" w:rsidP="003D6458">
            <w:pPr>
              <w:jc w:val="left"/>
              <w:rPr>
                <w:b/>
                <w:sz w:val="22"/>
                <w:lang w:val="it-IT"/>
              </w:rPr>
            </w:pPr>
            <w:r w:rsidRPr="00FC2EB3">
              <w:rPr>
                <w:b/>
                <w:sz w:val="22"/>
                <w:lang w:val="it-IT"/>
              </w:rPr>
              <w:t>EVEREST DI BORCHI OLIMPIA E C. S.A.S.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Carmignano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30833/03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11/09/2003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Giulio RUBINO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07/02/1967</w:t>
            </w:r>
          </w:p>
          <w:p w:rsidR="009E2FCC" w:rsidRPr="008E7036" w:rsidRDefault="009E2FCC" w:rsidP="005675E4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Telese Terme (</w:t>
            </w:r>
            <w:r w:rsidR="005675E4">
              <w:rPr>
                <w:sz w:val="22"/>
              </w:rPr>
              <w:t>Benevento</w:t>
            </w:r>
            <w:r w:rsidRPr="008E7036">
              <w:rPr>
                <w:sz w:val="22"/>
              </w:rPr>
              <w:t>)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38759/03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22/11/2003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Antonio CAMPANILE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14/01/1942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Grumo Nevano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Gennaro MALINCONICO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38808/03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18/11/2003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Luigi IZZO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24/06/1923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Sessa Aurunca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Claudio STRONATI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39235/03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31/03/2000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Maria VISCIONE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09/02/1921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Roccabascerana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Fabrizio GIORDANO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39253/03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03/01/2001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Giuseppe GIANGRANDE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09/11/1920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S. Arcangelo Trimonte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Fabrizio GIORDANO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39300/03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17/04/2000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Alfredo PALMA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25/09/1941</w:t>
            </w:r>
          </w:p>
          <w:p w:rsidR="009E2FCC" w:rsidRPr="008E7036" w:rsidRDefault="00BC0614" w:rsidP="003D6458">
            <w:pPr>
              <w:jc w:val="left"/>
              <w:rPr>
                <w:sz w:val="22"/>
              </w:rPr>
            </w:pPr>
            <w:r>
              <w:rPr>
                <w:sz w:val="22"/>
              </w:rPr>
              <w:t>Benevento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Fabrizio GIORDANO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39302/03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31/03/2000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Mennato FORGIONE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12/05/1959</w:t>
            </w:r>
          </w:p>
          <w:p w:rsidR="009E2FCC" w:rsidRPr="008E7036" w:rsidRDefault="00BC0614" w:rsidP="003D6458">
            <w:pPr>
              <w:jc w:val="left"/>
              <w:rPr>
                <w:sz w:val="22"/>
              </w:rPr>
            </w:pPr>
            <w:r>
              <w:rPr>
                <w:sz w:val="22"/>
              </w:rPr>
              <w:t>Benevento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Fabrizio GIORDANO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39311/03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25/11/1998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Vincenza VANNETIELLO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13/10/1948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Avellino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Fabrizio GIORDANO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88/04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01/12/2003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Maria Luigia MANCINO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24/11/1958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Melizzano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89/04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01/12/2003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Maria Luigia MANCINO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24/11/1958</w:t>
            </w:r>
          </w:p>
          <w:p w:rsidR="009E2FCC" w:rsidRPr="008E7036" w:rsidRDefault="009E2FCC" w:rsidP="00C44365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Melizzano (</w:t>
            </w:r>
            <w:r w:rsidR="00C44365">
              <w:rPr>
                <w:sz w:val="22"/>
              </w:rPr>
              <w:t>Benevento</w:t>
            </w:r>
            <w:r w:rsidRPr="008E7036">
              <w:rPr>
                <w:sz w:val="22"/>
              </w:rPr>
              <w:t>)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93/04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15/12/2003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Giuseppina RENZI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02/12/1933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Melizzano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4531/04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05/12/2003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Carmela DE LUCIA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26/09/1967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Durazzano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4535/04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05/12/2003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Maria Grazia BUFFOLINO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12/02/1968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Sant</w:t>
            </w:r>
            <w:r>
              <w:rPr>
                <w:sz w:val="22"/>
              </w:rPr>
              <w:t>’</w:t>
            </w:r>
            <w:r w:rsidR="00E41207">
              <w:rPr>
                <w:sz w:val="22"/>
              </w:rPr>
              <w:t>Agata d</w:t>
            </w:r>
            <w:r w:rsidRPr="008E7036">
              <w:rPr>
                <w:sz w:val="22"/>
              </w:rPr>
              <w:t>ei Goti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4540/04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05/12/2003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Lucia Gerarda MONTEFORTE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01/10/1969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Sant</w:t>
            </w:r>
            <w:r>
              <w:rPr>
                <w:sz w:val="22"/>
              </w:rPr>
              <w:t>’</w:t>
            </w:r>
            <w:r w:rsidR="00E41207">
              <w:rPr>
                <w:sz w:val="22"/>
              </w:rPr>
              <w:t>Agata d</w:t>
            </w:r>
            <w:r w:rsidRPr="008E7036">
              <w:rPr>
                <w:sz w:val="22"/>
              </w:rPr>
              <w:t>ei Goti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4584/04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07/01/2004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Giuseppe DE CICCO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12/01/1952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Melizzano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4735/04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29/12/2003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Filomena GRASSO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22/06/1928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5783/04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20/01/2004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Eufemia SALERNO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30/10/1933</w:t>
            </w:r>
          </w:p>
          <w:p w:rsidR="009E2FCC" w:rsidRPr="008E7036" w:rsidRDefault="009E2FCC" w:rsidP="00E41207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Sant</w:t>
            </w:r>
            <w:r>
              <w:rPr>
                <w:sz w:val="22"/>
              </w:rPr>
              <w:t>’</w:t>
            </w:r>
            <w:r w:rsidRPr="008E7036">
              <w:rPr>
                <w:sz w:val="22"/>
              </w:rPr>
              <w:t xml:space="preserve">Angelo </w:t>
            </w:r>
            <w:r w:rsidR="00E41207">
              <w:rPr>
                <w:sz w:val="22"/>
              </w:rPr>
              <w:t>a</w:t>
            </w:r>
            <w:r w:rsidRPr="008E7036">
              <w:rPr>
                <w:sz w:val="22"/>
              </w:rPr>
              <w:t xml:space="preserve"> Cupulo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11049/04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13/03/2004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Maria MAZZANTI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03/04/1943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Carnea di Follo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13347/04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20/01/2004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Vincenzo VALORE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18/09/1925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Palazzo Adriano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Antonio VALORE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16/02/1923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Palazzo Adriano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Antonio PETRONIO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13407/04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22/03/2004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Anna Maria FOTI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29/12/1928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Rome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Nicola SANITATE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14816/04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05/04/2004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Lea PERAZZITTI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03/11/1942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Pescara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Manuela RAPATTONI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04/08/1973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Pescara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Alessandro RAPATTONI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19/02/1976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Pescara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Raffaella DE VICO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18267/04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05/04/2004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Lea PERAZZITTI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03/11/1942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Pescara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Manuela RAPATTONI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04/08/1973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Pescara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Alessandro RAPATTONI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19/02/1976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Pescara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Raffaella DE VICO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20612/04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14/05/2004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Sergio MAIRA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22/01/1970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San Giovanni Gemini</w:t>
            </w:r>
          </w:p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Salvatore MAIRA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30/03/1935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San Giovanni Gemini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Salvatore MANGIAPANE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21881/04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04/06/2004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Francesco ABENAVOLI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25/09/1938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Reggio Calabria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22101/04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04/06/2004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Domenico TRIPEPI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02/05/1931</w:t>
            </w:r>
          </w:p>
          <w:p w:rsidR="009E2FCC" w:rsidRPr="008E7036" w:rsidRDefault="009E2FCC" w:rsidP="00E41207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 xml:space="preserve">Reggio </w:t>
            </w:r>
            <w:r w:rsidR="00E41207">
              <w:rPr>
                <w:sz w:val="22"/>
              </w:rPr>
              <w:t>Calabria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Francesco ABENAVOLI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24313/04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22/06/2004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Flora BECAGLI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14/09/1941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Scandicci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Francesco ATZENI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25010/04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29/06/2004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TECNOCLIMA S.P.A.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Pergine Valsugana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Gabriele TADDEI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26642/04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21/07/2004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Giulia SCIALLA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26/07/1947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Solopaca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26648/04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21/07/2004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Gloria SCIALLA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06/02/1940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Solopaca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26679/04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20/07/2004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Marianna IANNUCCI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26/11/1968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Limatola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35227/04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14/09/2004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Erminia DI GIOIA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06/12/1953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Telese Terme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43322/04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10/11/1999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Emilio BIONDI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20/03/1933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Faicchio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44659/04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29/10/2001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Domizia DI CROCCO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11/11/1966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Itri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1162/05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19/04/2001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Luciana D</w:t>
            </w:r>
            <w:r>
              <w:rPr>
                <w:b/>
                <w:sz w:val="22"/>
              </w:rPr>
              <w:t>’</w:t>
            </w:r>
            <w:r w:rsidRPr="008E7036">
              <w:rPr>
                <w:b/>
                <w:sz w:val="22"/>
              </w:rPr>
              <w:t>ANGELIS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30/01/1954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Paduli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Fabrizio GIORDANO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3762/05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01/12/2003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Maria Luigia MANCINO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24/11/1958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Melizzano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10380/05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01/03/2005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Giuseppina RENZI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02/12/1933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Melizzano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Giulio DI GIOIA</w:t>
            </w:r>
          </w:p>
        </w:tc>
      </w:tr>
      <w:tr w:rsidR="009E2FCC" w:rsidRPr="008E7036" w:rsidTr="00C44365">
        <w:trPr>
          <w:cantSplit/>
        </w:trPr>
        <w:tc>
          <w:tcPr>
            <w:tcW w:w="510" w:type="dxa"/>
          </w:tcPr>
          <w:p w:rsidR="009E2FCC" w:rsidRPr="008E7036" w:rsidRDefault="009E2FCC" w:rsidP="009E2FCC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2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40985/06</w:t>
            </w:r>
          </w:p>
        </w:tc>
        <w:tc>
          <w:tcPr>
            <w:tcW w:w="1275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05/10/2006</w:t>
            </w:r>
          </w:p>
        </w:tc>
        <w:tc>
          <w:tcPr>
            <w:tcW w:w="2410" w:type="dxa"/>
          </w:tcPr>
          <w:p w:rsidR="009E2FCC" w:rsidRPr="008E7036" w:rsidRDefault="009E2FCC" w:rsidP="003D6458">
            <w:pPr>
              <w:jc w:val="left"/>
              <w:rPr>
                <w:b/>
                <w:sz w:val="22"/>
              </w:rPr>
            </w:pPr>
            <w:r w:rsidRPr="008E7036">
              <w:rPr>
                <w:b/>
                <w:sz w:val="22"/>
              </w:rPr>
              <w:t>Paolo VITELLO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03/09/1964</w:t>
            </w:r>
          </w:p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Riesi</w:t>
            </w:r>
          </w:p>
        </w:tc>
        <w:tc>
          <w:tcPr>
            <w:tcW w:w="1979" w:type="dxa"/>
          </w:tcPr>
          <w:p w:rsidR="009E2FCC" w:rsidRPr="008E7036" w:rsidRDefault="009E2FCC" w:rsidP="003D6458">
            <w:pPr>
              <w:jc w:val="left"/>
              <w:rPr>
                <w:sz w:val="22"/>
              </w:rPr>
            </w:pPr>
            <w:r w:rsidRPr="008E7036">
              <w:rPr>
                <w:sz w:val="22"/>
              </w:rPr>
              <w:t>Pierluigi ZODA</w:t>
            </w:r>
            <w:bookmarkStart w:id="2" w:name="TableEnd"/>
            <w:bookmarkEnd w:id="2"/>
          </w:p>
        </w:tc>
      </w:tr>
    </w:tbl>
    <w:p w:rsidR="009E2FCC" w:rsidRPr="004E3A05" w:rsidRDefault="009E2FCC" w:rsidP="009E2FCC"/>
    <w:p w:rsidR="00206A52" w:rsidRPr="00A92D46" w:rsidRDefault="00206A52" w:rsidP="00206A52">
      <w:pPr>
        <w:rPr>
          <w:lang w:val="en-GB"/>
        </w:rPr>
      </w:pPr>
    </w:p>
    <w:sectPr w:rsidR="00206A52" w:rsidRPr="00A92D46" w:rsidSect="00760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35" w:rsidRPr="00700638" w:rsidRDefault="00004135" w:rsidP="005C4C1E">
      <w:pPr>
        <w:rPr>
          <w:lang w:val="en-GB"/>
        </w:rPr>
      </w:pPr>
      <w:r w:rsidRPr="00700638">
        <w:rPr>
          <w:lang w:val="en-GB"/>
        </w:rPr>
        <w:separator/>
      </w:r>
    </w:p>
  </w:endnote>
  <w:endnote w:type="continuationSeparator" w:id="0">
    <w:p w:rsidR="00004135" w:rsidRPr="00700638" w:rsidRDefault="00004135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99" w:rsidRDefault="000307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99" w:rsidRDefault="000307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CC" w:rsidRPr="009E2FCC" w:rsidRDefault="009E2FCC" w:rsidP="0020718E">
    <w:pPr>
      <w:jc w:val="center"/>
      <w:rPr>
        <w:lang w:val="en-GB"/>
      </w:rPr>
    </w:pPr>
    <w:r>
      <w:rPr>
        <w:noProof/>
        <w:lang w:val="it-IT" w:eastAsia="it-IT"/>
      </w:rPr>
      <w:drawing>
        <wp:inline distT="0" distB="0" distL="0" distR="0" wp14:anchorId="516A683C" wp14:editId="7A2DB1EA">
          <wp:extent cx="771525" cy="619125"/>
          <wp:effectExtent l="0" t="0" r="9525" b="9525"/>
          <wp:docPr id="7" name="Picture 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004135" w:rsidP="002E2C77">
    <w:pPr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35" w:rsidRPr="00700638" w:rsidRDefault="00004135" w:rsidP="005C4C1E">
      <w:pPr>
        <w:rPr>
          <w:lang w:val="en-GB"/>
        </w:rPr>
      </w:pPr>
      <w:r w:rsidRPr="00700638">
        <w:rPr>
          <w:lang w:val="en-GB"/>
        </w:rPr>
        <w:separator/>
      </w:r>
    </w:p>
  </w:footnote>
  <w:footnote w:type="continuationSeparator" w:id="0">
    <w:p w:rsidR="00004135" w:rsidRPr="00700638" w:rsidRDefault="00004135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7B" w:rsidRPr="00700638" w:rsidRDefault="009E2FCC" w:rsidP="0076040F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535E21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C72A0D" w:rsidRPr="00700638">
      <w:rPr>
        <w:lang w:val="en-GB"/>
      </w:rPr>
      <w:tab/>
    </w:r>
    <w:r>
      <w:rPr>
        <w:lang w:val="en-GB"/>
      </w:rPr>
      <w:t>FEDRIGON</w:t>
    </w:r>
    <w:r w:rsidR="00030799">
      <w:rPr>
        <w:lang w:val="en-GB"/>
      </w:rPr>
      <w:t xml:space="preserve"> AND OTHERS</w:t>
    </w:r>
    <w:r>
      <w:rPr>
        <w:lang w:val="en-GB"/>
      </w:rPr>
      <w:t xml:space="preserve"> v. ITALY</w:t>
    </w:r>
    <w:r w:rsidRPr="00700638">
      <w:rPr>
        <w:noProof/>
        <w:lang w:val="en-GB"/>
      </w:rPr>
      <w:t xml:space="preserve"> AND OTHER APPLICATIONS</w:t>
    </w:r>
    <w:r w:rsidR="00C72A0D" w:rsidRPr="00700638">
      <w:rPr>
        <w:lang w:val="en-GB"/>
      </w:rPr>
      <w:t xml:space="preserve"> DECISION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7B" w:rsidRPr="00700638" w:rsidRDefault="00C72A0D" w:rsidP="0076040F">
    <w:pPr>
      <w:pStyle w:val="ECHRHeader"/>
      <w:rPr>
        <w:lang w:val="en-GB"/>
      </w:rPr>
    </w:pPr>
    <w:r w:rsidRPr="00700638">
      <w:rPr>
        <w:lang w:val="en-GB"/>
      </w:rPr>
      <w:tab/>
    </w:r>
    <w:r w:rsidR="009E2FCC">
      <w:rPr>
        <w:lang w:val="en-GB"/>
      </w:rPr>
      <w:t>FEDRIGON</w:t>
    </w:r>
    <w:r w:rsidR="006942BF">
      <w:rPr>
        <w:lang w:val="en-GB"/>
      </w:rPr>
      <w:t xml:space="preserve"> AND OTHERS</w:t>
    </w:r>
    <w:r w:rsidR="009E2FCC">
      <w:rPr>
        <w:lang w:val="en-GB"/>
      </w:rPr>
      <w:t xml:space="preserve"> v. ITALY</w:t>
    </w:r>
    <w:r w:rsidR="009E2FCC" w:rsidRPr="00700638">
      <w:rPr>
        <w:noProof/>
        <w:lang w:val="en-GB"/>
      </w:rPr>
      <w:t xml:space="preserve"> AND OTHER APPLICATIONS</w:t>
    </w:r>
    <w:r w:rsidRPr="00700638">
      <w:rPr>
        <w:lang w:val="en-GB"/>
      </w:rPr>
      <w:t xml:space="preserve"> DECISION</w:t>
    </w:r>
    <w:r w:rsidRPr="00700638">
      <w:rPr>
        <w:lang w:val="en-GB"/>
      </w:rPr>
      <w:tab/>
    </w:r>
    <w:r w:rsidR="009E2FCC">
      <w:rPr>
        <w:rStyle w:val="Numeropagina"/>
        <w:lang w:val="en-GB"/>
      </w:rPr>
      <w:fldChar w:fldCharType="begin"/>
    </w:r>
    <w:r w:rsidR="009E2FCC">
      <w:rPr>
        <w:rStyle w:val="Numeropagina"/>
        <w:lang w:val="en-GB"/>
      </w:rPr>
      <w:instrText xml:space="preserve"> PAGE </w:instrText>
    </w:r>
    <w:r w:rsidR="009E2FCC">
      <w:rPr>
        <w:rStyle w:val="Numeropagina"/>
        <w:lang w:val="en-GB"/>
      </w:rPr>
      <w:fldChar w:fldCharType="separate"/>
    </w:r>
    <w:r w:rsidR="00535E21">
      <w:rPr>
        <w:rStyle w:val="Numeropagina"/>
        <w:noProof/>
        <w:lang w:val="en-GB"/>
      </w:rPr>
      <w:t>7</w:t>
    </w:r>
    <w:r w:rsidR="009E2FCC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CC" w:rsidRPr="00A45145" w:rsidRDefault="009E2FC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23B03AF" wp14:editId="1D0929B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004135" w:rsidP="00EA1004">
    <w:pPr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87C151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A2597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E0258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8C010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CB4B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6B42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124C6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8ADC3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40F8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247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5C4D5D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032BA5"/>
    <w:multiLevelType w:val="hybridMultilevel"/>
    <w:tmpl w:val="331E6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_x000b_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9E2FCC"/>
    <w:rsid w:val="00004135"/>
    <w:rsid w:val="00024CA4"/>
    <w:rsid w:val="00030799"/>
    <w:rsid w:val="000D2AA5"/>
    <w:rsid w:val="000E1125"/>
    <w:rsid w:val="00115035"/>
    <w:rsid w:val="001818B5"/>
    <w:rsid w:val="00206A52"/>
    <w:rsid w:val="0029715C"/>
    <w:rsid w:val="002B6368"/>
    <w:rsid w:val="003458D0"/>
    <w:rsid w:val="003D2893"/>
    <w:rsid w:val="003F5BAF"/>
    <w:rsid w:val="0040019E"/>
    <w:rsid w:val="00535E21"/>
    <w:rsid w:val="005675E4"/>
    <w:rsid w:val="005C4C1E"/>
    <w:rsid w:val="00623174"/>
    <w:rsid w:val="00635391"/>
    <w:rsid w:val="006942BF"/>
    <w:rsid w:val="006A3F18"/>
    <w:rsid w:val="006C406F"/>
    <w:rsid w:val="00700638"/>
    <w:rsid w:val="00750F4F"/>
    <w:rsid w:val="0076040F"/>
    <w:rsid w:val="007718BF"/>
    <w:rsid w:val="00883450"/>
    <w:rsid w:val="008A1E0F"/>
    <w:rsid w:val="008D4607"/>
    <w:rsid w:val="00965DB7"/>
    <w:rsid w:val="00987A64"/>
    <w:rsid w:val="009912DE"/>
    <w:rsid w:val="009A722F"/>
    <w:rsid w:val="009E2FCC"/>
    <w:rsid w:val="009E4DD0"/>
    <w:rsid w:val="00A26346"/>
    <w:rsid w:val="00A567CA"/>
    <w:rsid w:val="00A92649"/>
    <w:rsid w:val="00A92D46"/>
    <w:rsid w:val="00B2397A"/>
    <w:rsid w:val="00B67325"/>
    <w:rsid w:val="00B719CC"/>
    <w:rsid w:val="00B90EA9"/>
    <w:rsid w:val="00BA6B27"/>
    <w:rsid w:val="00BC0614"/>
    <w:rsid w:val="00C138D4"/>
    <w:rsid w:val="00C44365"/>
    <w:rsid w:val="00C72A0D"/>
    <w:rsid w:val="00C75D1C"/>
    <w:rsid w:val="00C75E0F"/>
    <w:rsid w:val="00C841F3"/>
    <w:rsid w:val="00D16E31"/>
    <w:rsid w:val="00D27DAA"/>
    <w:rsid w:val="00DF27F6"/>
    <w:rsid w:val="00E41207"/>
    <w:rsid w:val="00E50569"/>
    <w:rsid w:val="00E76B6E"/>
    <w:rsid w:val="00E906BA"/>
    <w:rsid w:val="00E93FC7"/>
    <w:rsid w:val="00ED04C3"/>
    <w:rsid w:val="00EE3667"/>
    <w:rsid w:val="00EF6E65"/>
    <w:rsid w:val="00F2177C"/>
    <w:rsid w:val="00F24A83"/>
    <w:rsid w:val="00F913F2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987A6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87A6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87A6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87A6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87A6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87A6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87A6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87A64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87A6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87A6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JuSigned">
    <w:name w:val="Ju_Signed"/>
    <w:basedOn w:val="Normale"/>
    <w:next w:val="JuParaLast"/>
    <w:uiPriority w:val="32"/>
    <w:qFormat/>
    <w:rsid w:val="00987A6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987A64"/>
    <w:pPr>
      <w:ind w:firstLine="284"/>
    </w:pPr>
  </w:style>
  <w:style w:type="character" w:styleId="Numeropagina">
    <w:name w:val="page number"/>
    <w:uiPriority w:val="99"/>
    <w:semiHidden/>
    <w:rsid w:val="00E93FC7"/>
    <w:rPr>
      <w:sz w:val="18"/>
    </w:rPr>
  </w:style>
  <w:style w:type="character" w:styleId="Rimandocommento">
    <w:name w:val="annotation reference"/>
    <w:uiPriority w:val="99"/>
    <w:semiHidden/>
    <w:rsid w:val="00E93FC7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E93FC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987A64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987A64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e"/>
    <w:next w:val="ECHRPara"/>
    <w:uiPriority w:val="3"/>
    <w:qFormat/>
    <w:rsid w:val="00987A6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er">
    <w:name w:val="ECHR_Header"/>
    <w:aliases w:val="Ju_Header"/>
    <w:basedOn w:val="Intestazione"/>
    <w:uiPriority w:val="4"/>
    <w:qFormat/>
    <w:rsid w:val="00987A6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Intestazione">
    <w:name w:val="header"/>
    <w:basedOn w:val="Normale"/>
    <w:link w:val="IntestazioneCarattere"/>
    <w:uiPriority w:val="57"/>
    <w:semiHidden/>
    <w:rsid w:val="00987A6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87A64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87A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A64"/>
    <w:rPr>
      <w:rFonts w:ascii="Tahoma" w:eastAsiaTheme="minorEastAsia" w:hAnsi="Tahoma" w:cs="Tahoma"/>
      <w:sz w:val="16"/>
      <w:szCs w:val="16"/>
    </w:rPr>
  </w:style>
  <w:style w:type="paragraph" w:customStyle="1" w:styleId="JuAppQuestion">
    <w:name w:val="Ju_App_Question"/>
    <w:basedOn w:val="Normale"/>
    <w:uiPriority w:val="5"/>
    <w:qFormat/>
    <w:rsid w:val="00987A64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987A64"/>
  </w:style>
  <w:style w:type="paragraph" w:customStyle="1" w:styleId="ECHRParaQuote">
    <w:name w:val="ECHR_Para_Quote"/>
    <w:aliases w:val="Ju_Quot"/>
    <w:basedOn w:val="Normale"/>
    <w:uiPriority w:val="14"/>
    <w:qFormat/>
    <w:rsid w:val="00987A6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987A64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987A64"/>
  </w:style>
  <w:style w:type="paragraph" w:customStyle="1" w:styleId="OpiQuot">
    <w:name w:val="Opi_Quot"/>
    <w:basedOn w:val="ECHRParaQuote"/>
    <w:uiPriority w:val="48"/>
    <w:qFormat/>
    <w:rsid w:val="00987A64"/>
  </w:style>
  <w:style w:type="paragraph" w:customStyle="1" w:styleId="OpiQuotSub">
    <w:name w:val="Opi_Quot_Sub"/>
    <w:basedOn w:val="JuQuotSub"/>
    <w:uiPriority w:val="49"/>
    <w:qFormat/>
    <w:rsid w:val="00987A6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987A6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987A6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987A64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987A6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987A64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987A6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987A6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87A64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987A6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987A6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987A6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87A64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987A6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87A64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987A6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87A64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987A6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87A64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987A6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87A64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987A6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87A6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987A64"/>
    <w:pPr>
      <w:keepNext/>
      <w:keepLines/>
      <w:spacing w:before="240" w:after="120"/>
      <w:ind w:left="1236"/>
    </w:pPr>
    <w:rPr>
      <w:sz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87A64"/>
    <w:rPr>
      <w:rFonts w:asciiTheme="majorHAnsi" w:eastAsiaTheme="majorEastAsia" w:hAnsiTheme="majorHAnsi" w:cstheme="majorBidi"/>
      <w:i/>
      <w:iCs/>
      <w:sz w:val="24"/>
      <w:lang w:bidi="en-US"/>
    </w:rPr>
  </w:style>
  <w:style w:type="paragraph" w:customStyle="1" w:styleId="JuParaLast">
    <w:name w:val="Ju_Para_Last"/>
    <w:basedOn w:val="Normale"/>
    <w:next w:val="ECHRPara"/>
    <w:uiPriority w:val="30"/>
    <w:qFormat/>
    <w:rsid w:val="00987A6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987A64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e"/>
    <w:uiPriority w:val="11"/>
    <w:qFormat/>
    <w:rsid w:val="00987A64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987A6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987A64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987A64"/>
    <w:pPr>
      <w:ind w:left="794"/>
    </w:pPr>
  </w:style>
  <w:style w:type="paragraph" w:customStyle="1" w:styleId="OpiH1">
    <w:name w:val="Opi_H_1"/>
    <w:basedOn w:val="ECHRHeading2"/>
    <w:uiPriority w:val="42"/>
    <w:qFormat/>
    <w:rsid w:val="00987A6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987A6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987A64"/>
    <w:pPr>
      <w:ind w:left="1037" w:hanging="357"/>
      <w:outlineLvl w:val="4"/>
    </w:pPr>
    <w:rPr>
      <w:b w:val="0"/>
      <w:i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87A6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87A6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87A6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87A6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87A6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87A6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Enfasigrassetto">
    <w:name w:val="Strong"/>
    <w:uiPriority w:val="99"/>
    <w:semiHidden/>
    <w:qFormat/>
    <w:rsid w:val="00987A64"/>
    <w:rPr>
      <w:b/>
      <w:bCs/>
    </w:rPr>
  </w:style>
  <w:style w:type="character" w:styleId="Enfasicorsivo">
    <w:name w:val="Emphasis"/>
    <w:uiPriority w:val="99"/>
    <w:semiHidden/>
    <w:qFormat/>
    <w:rsid w:val="00987A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semiHidden/>
    <w:qFormat/>
    <w:rsid w:val="00987A64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87A64"/>
    <w:rPr>
      <w:rFonts w:eastAsiaTheme="minorEastAsia"/>
      <w:sz w:val="24"/>
    </w:rPr>
  </w:style>
  <w:style w:type="paragraph" w:styleId="Paragrafoelenco">
    <w:name w:val="List Paragraph"/>
    <w:basedOn w:val="Normale"/>
    <w:uiPriority w:val="99"/>
    <w:semiHidden/>
    <w:qFormat/>
    <w:rsid w:val="00987A6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87A64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87A64"/>
    <w:rPr>
      <w:rFonts w:eastAsiaTheme="minorEastAsia"/>
      <w:i/>
      <w:iCs/>
      <w:sz w:val="24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87A6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87A64"/>
    <w:rPr>
      <w:rFonts w:eastAsiaTheme="minorEastAsia"/>
      <w:b/>
      <w:bCs/>
      <w:i/>
      <w:iCs/>
      <w:sz w:val="24"/>
      <w:lang w:bidi="en-US"/>
    </w:rPr>
  </w:style>
  <w:style w:type="character" w:styleId="Enfasidelicata">
    <w:name w:val="Subtle Emphasis"/>
    <w:uiPriority w:val="99"/>
    <w:semiHidden/>
    <w:qFormat/>
    <w:rsid w:val="00987A64"/>
    <w:rPr>
      <w:i/>
      <w:iCs/>
    </w:rPr>
  </w:style>
  <w:style w:type="character" w:styleId="Enfasiintensa">
    <w:name w:val="Intense Emphasis"/>
    <w:uiPriority w:val="99"/>
    <w:semiHidden/>
    <w:qFormat/>
    <w:rsid w:val="00987A64"/>
    <w:rPr>
      <w:b/>
      <w:bCs/>
    </w:rPr>
  </w:style>
  <w:style w:type="character" w:styleId="Riferimentodelicato">
    <w:name w:val="Subtle Reference"/>
    <w:uiPriority w:val="99"/>
    <w:semiHidden/>
    <w:qFormat/>
    <w:rsid w:val="00987A64"/>
    <w:rPr>
      <w:smallCaps/>
    </w:rPr>
  </w:style>
  <w:style w:type="character" w:styleId="Riferimentointenso">
    <w:name w:val="Intense Reference"/>
    <w:uiPriority w:val="99"/>
    <w:semiHidden/>
    <w:qFormat/>
    <w:rsid w:val="00987A64"/>
    <w:rPr>
      <w:smallCaps/>
      <w:spacing w:val="5"/>
      <w:u w:val="single"/>
    </w:rPr>
  </w:style>
  <w:style w:type="character" w:styleId="Titolodellibro">
    <w:name w:val="Book Title"/>
    <w:uiPriority w:val="99"/>
    <w:semiHidden/>
    <w:qFormat/>
    <w:rsid w:val="00987A64"/>
    <w:rPr>
      <w:i/>
      <w:iCs/>
      <w:smallCaps/>
      <w:spacing w:val="5"/>
    </w:rPr>
  </w:style>
  <w:style w:type="paragraph" w:styleId="Titolosommario">
    <w:name w:val="TOC Heading"/>
    <w:basedOn w:val="Normale"/>
    <w:next w:val="Normale"/>
    <w:uiPriority w:val="99"/>
    <w:semiHidden/>
    <w:qFormat/>
    <w:rsid w:val="00987A64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E93FC7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E93FC7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E93FC7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37"/>
    <w:semiHidden/>
    <w:unhideWhenUsed/>
    <w:rsid w:val="00E93FC7"/>
  </w:style>
  <w:style w:type="paragraph" w:styleId="Testodelblocco">
    <w:name w:val="Block Text"/>
    <w:basedOn w:val="Normale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3F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3FC7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93FC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93FC7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93FC7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93FC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93FC7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3F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93FC7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93FC7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93FC7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93FC7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E93FC7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93FC7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FC7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93FC7"/>
  </w:style>
  <w:style w:type="character" w:customStyle="1" w:styleId="DataCarattere">
    <w:name w:val="Data Carattere"/>
    <w:basedOn w:val="Carpredefinitoparagrafo"/>
    <w:link w:val="Data"/>
    <w:uiPriority w:val="99"/>
    <w:semiHidden/>
    <w:rsid w:val="00E93FC7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93FC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93FC7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93FC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93FC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93FC7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987A6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87A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7A64"/>
    <w:rPr>
      <w:rFonts w:eastAsiaTheme="minorEastAsia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unhideWhenUsed/>
    <w:rsid w:val="00E93FC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93FC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93FC7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unhideWhenUsed/>
    <w:rsid w:val="00E93FC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E93FC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E93FC7"/>
    <w:rPr>
      <w:i/>
      <w:iCs/>
    </w:rPr>
  </w:style>
  <w:style w:type="character" w:styleId="Collegamentoipertestuale">
    <w:name w:val="Hyperlink"/>
    <w:basedOn w:val="Carpredefinitoparagrafo"/>
    <w:uiPriority w:val="99"/>
    <w:rsid w:val="00987A64"/>
    <w:rPr>
      <w:color w:val="0072BC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93FC7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93FC7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E93FC7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E93FC7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E93FC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E93FC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E93FC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E93FC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E93FC7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E93FC7"/>
  </w:style>
  <w:style w:type="paragraph" w:styleId="Elenco">
    <w:name w:val="List"/>
    <w:basedOn w:val="Normale"/>
    <w:uiPriority w:val="99"/>
    <w:semiHidden/>
    <w:unhideWhenUsed/>
    <w:rsid w:val="00E93FC7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E93FC7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E93FC7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E93FC7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E93FC7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E93FC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E93FC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E93FC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E93FC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E93FC7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93FC7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987A64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93FC7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E93FC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93FC7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unhideWhenUsed/>
    <w:rsid w:val="00E93FC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93FC7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987A6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E93FC7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E93FC7"/>
  </w:style>
  <w:style w:type="table" w:styleId="Tabellaprofessionale">
    <w:name w:val="Table Professional"/>
    <w:basedOn w:val="Tabellanormale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87A64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987A64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87A64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87A64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Sommario6">
    <w:name w:val="toc 6"/>
    <w:basedOn w:val="Normale"/>
    <w:next w:val="Normale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93FC7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87A64"/>
    <w:pPr>
      <w:jc w:val="left"/>
    </w:pPr>
    <w:rPr>
      <w:sz w:val="8"/>
    </w:rPr>
  </w:style>
  <w:style w:type="paragraph" w:customStyle="1" w:styleId="DummyStyle">
    <w:name w:val="Dummy_Style"/>
    <w:basedOn w:val="Normale"/>
    <w:semiHidden/>
    <w:qFormat/>
    <w:rsid w:val="00987A64"/>
    <w:rPr>
      <w:color w:val="00B050"/>
    </w:rPr>
  </w:style>
  <w:style w:type="paragraph" w:styleId="Pidipagina">
    <w:name w:val="footer"/>
    <w:basedOn w:val="Normale"/>
    <w:link w:val="PidipaginaCarattere"/>
    <w:uiPriority w:val="57"/>
    <w:semiHidden/>
    <w:rsid w:val="00987A6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87A64"/>
    <w:rPr>
      <w:sz w:val="24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987A6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ellanormale"/>
    <w:uiPriority w:val="99"/>
    <w:rsid w:val="00987A6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basedOn w:val="Normale"/>
    <w:next w:val="ECHRPara"/>
    <w:uiPriority w:val="10"/>
    <w:rsid w:val="00987A64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987A64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E2FC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05F21-3A47-4454-B46E-EAEA5B1A3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AD2D6-AAEB-4FE1-B03B-2DBC7094A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3909FC-DDE4-4E81-8D10-D76AD11D7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Decision</vt:lpstr>
    </vt:vector>
  </TitlesOfParts>
  <Manager/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2016-11-29T14:55:00Z</dcterms:created>
  <dcterms:modified xsi:type="dcterms:W3CDTF">2016-11-29T14:55:00Z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32728/02</vt:lpwstr>
  </property>
  <property fmtid="{D5CDD505-2E9C-101B-9397-08002B2CF9AE}" pid="4" name="CASEID">
    <vt:lpwstr>115391</vt:lpwstr>
  </property>
  <property fmtid="{D5CDD505-2E9C-101B-9397-08002B2CF9AE}" pid="5" name="OrigTemp">
    <vt:lpwstr>English\Documents\DE01 Decisions and Reports\Reports automation IT ONLY\Decision.dotx</vt:lpwstr>
  </property>
  <property fmtid="{D5CDD505-2E9C-101B-9397-08002B2CF9AE}" pid="6" name="LaunchFolder">
    <vt:lpwstr>O:\Development of templates\</vt:lpwstr>
  </property>
  <property fmtid="{D5CDD505-2E9C-101B-9397-08002B2CF9AE}" pid="7" name="ContentTypeId">
    <vt:lpwstr>0x010100558EB02BDB9E204AB350EDD385B68E10</vt:lpwstr>
  </property>
</Properties>
</file>